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John White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20:34:10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1650" w:after="300"/>
        <w:ind w:left="450" w:right="450"/>
      </w:pPr>
      <w:r>
        <w:rPr>
          <w:rStyle w:val="font-raleway-extra-boldfont-size-18white"/>
        </w:rPr>
        <w:t>SCHEDULE YOUR APPOINTMENT</w:t>
      </w:r>
    </w:p>
    <w:p>
      <w:pPr>
        <w:spacing w:before="0" w:after="300"/>
        <w:ind w:left="450" w:right="450"/>
      </w:pPr>
      <w:hyperlink r:id="rId4" w:history="1">
        <w:r>
          <w:rPr>
            <w:rStyle w:val="font-raleway-extra-boldfont-size-18white"/>
            <w:color w:val="0000EE"/>
            <w:u w:val="single" w:color="0000EE"/>
          </w:rPr>
          <w:t>FIND A LOCATION</w:t>
        </w:r>
      </w:hyperlink>
    </w:p>
    <w:p>
      <w:pPr>
        <w:spacing w:before="300" w:after="300"/>
        <w:ind w:left="450" w:right="450"/>
      </w:pPr>
      <w:hyperlink r:id="rId4" w:history="1"/>
    </w:p>
    <w:p>
      <w:pPr>
        <w:spacing w:before="0" w:after="300"/>
        <w:ind w:left="450" w:right="450"/>
      </w:pPr>
      <w:hyperlink r:id="rId5" w:history="1">
        <w:r>
          <w:rPr>
            <w:rStyle w:val="font-raleway-extra-boldfont-size-18white"/>
            <w:color w:val="0000EE"/>
            <w:u w:val="single" w:color="0000EE"/>
          </w:rPr>
          <w:t>FIND A DOCTOR</w:t>
        </w:r>
      </w:hyperlink>
    </w:p>
    <w:p>
      <w:pPr>
        <w:spacing w:before="300" w:after="300"/>
        <w:ind w:left="450" w:right="450"/>
      </w:pPr>
      <w:hyperlink r:id="rId5"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John White, PA-C</w:t>
      </w:r>
    </w:p>
    <w:p>
      <w:pPr>
        <w:spacing w:before="240" w:after="240"/>
        <w:ind w:left="0" w:right="0"/>
      </w:pPr>
      <w:r>
        <w:t>John White is a board certified Physician Assistant with 18 years of experience and has been practicing with GIS since 2001. He completed the Physician Assistant Program from Louisiana State University Medical Center after receiving a Bachelor of Science Degree from Centenary College with a minor in Biology. John is honored and privileged to have trained under our physician group and feels this training has been instrumental to him and his career. He feels privileged to have had the opportunity to watch the practice develop over the past 18 years and be a part of the growth. John enjoys hunting, fishing, playing golf, and spending time with family.</w:t>
      </w:r>
    </w:p>
    <w:p>
      <w:pPr>
        <w:spacing w:before="0" w:after="0"/>
        <w:ind w:left="0" w:right="0"/>
      </w:pPr>
      <w:r>
        <w:rPr>
          <w:rStyle w:val="fusion-imageframeimageframe-noneimageframe-9hover-type-nonephysician-headshot-image"/>
          <w:strike w:val="0"/>
          <w:u w:val="none"/>
        </w:rPr>
        <w:drawing>
          <wp:inline>
            <wp:extent cx="16632000"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6"/>
                    <a:stretch>
                      <a:fillRect/>
                    </a:stretch>
                  </pic:blipFill>
                  <pic:spPr>
                    <a:xfrm>
                      <a:off x="0" y="0"/>
                      <a:ext cx="16632000"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1268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anchor">
    <w:name w:val="fusion-column-anchor"/>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9hover-type-nonephysician-headshot-image">
    <w:name w:val=" fusion-imageframe imageframe-none imageframe-9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gis.md/locations/" TargetMode="External" /><Relationship Id="rId5" Type="http://schemas.openxmlformats.org/officeDocument/2006/relationships/hyperlink" Target="https://gis.md/physicians/" TargetMode="External" /><Relationship Id="rId6" Type="http://schemas.openxmlformats.org/officeDocument/2006/relationships/image" Target="media/image1.jpe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White</dc:title>
  <cp:revision>0</cp:revision>
</cp:coreProperties>
</file>