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Referring Physicians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2019-04-26 19:52:31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CALL NOW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240" w:after="240"/>
        <w:ind w:left="0" w:right="0"/>
      </w:pPr>
      <w:r>
        <w:t>The physicians of GastroIntestinal Specialists, A.M.C., look forward to partnering with you to provide personalized care for your patients. Our physicians are Board-Certified in Gastroenterology and/or Transplant Hepatology with over 150 years of combined experience and expertise in their field. Thank you for entrusting your patient to our care!</w:t>
      </w:r>
    </w:p>
    <w:p>
      <w:pPr>
        <w:spacing w:before="240" w:after="240"/>
        <w:ind w:left="0" w:right="0"/>
      </w:pPr>
      <w:r>
        <w:t>We pride ourselves in collaborating with our referring physicians and providing prompt communication. Our goal is to work in partnership with you to develop the best treatment plan for your patient.</w:t>
      </w:r>
    </w:p>
    <w:p>
      <w:pPr>
        <w:spacing w:before="240" w:after="240"/>
        <w:ind w:left="0" w:right="0"/>
      </w:pPr>
      <w:r>
        <w:rPr>
          <w:b/>
          <w:bCs/>
        </w:rPr>
        <w:t>Referral Form</w:t>
      </w:r>
    </w:p>
    <w:p>
      <w:pPr>
        <w:spacing w:before="240" w:after="240"/>
        <w:ind w:left="0" w:right="0"/>
      </w:pPr>
      <w:r>
        <w:t>To refer your patient, please complete the form below, and fax it to 318-525-3232.</w:t>
      </w:r>
    </w:p>
    <w:p>
      <w:pPr>
        <w:spacing w:before="240" w:after="240"/>
        <w:ind w:left="0" w:right="0"/>
      </w:pPr>
      <w:r>
        <w:t>[wpdm_package id='1862']</w:t>
      </w:r>
    </w:p>
    <w:p>
      <w:pPr>
        <w:spacing w:before="240" w:after="240"/>
        <w:ind w:left="0" w:right="0"/>
      </w:pPr>
      <w:r>
        <w:t>The GIS Scheduling Department is also available to help you navigate our healthcare network and answer any questions that you or your office may have. This includes:</w:t>
      </w:r>
    </w:p>
    <w:p>
      <w:pPr>
        <w:numPr>
          <w:ilvl w:val="0"/>
          <w:numId w:val="1"/>
        </w:numPr>
        <w:spacing w:before="240"/>
        <w:ind w:left="720" w:right="0" w:hanging="210"/>
        <w:jc w:val="left"/>
      </w:pPr>
      <w:r>
        <w:t>Patient appointment verification</w:t>
      </w:r>
    </w:p>
    <w:p>
      <w:pPr>
        <w:numPr>
          <w:ilvl w:val="0"/>
          <w:numId w:val="1"/>
        </w:numPr>
        <w:ind w:left="720" w:right="0" w:hanging="210"/>
        <w:jc w:val="left"/>
      </w:pPr>
      <w:r>
        <w:t>The latest information on our services and clinical trials</w:t>
      </w:r>
    </w:p>
    <w:p>
      <w:pPr>
        <w:numPr>
          <w:ilvl w:val="0"/>
          <w:numId w:val="1"/>
        </w:numPr>
        <w:spacing w:after="240"/>
        <w:ind w:left="720" w:right="0" w:hanging="210"/>
        <w:jc w:val="left"/>
      </w:pPr>
      <w:r>
        <w:t>Other resources such as maps, directories and patient education materials</w:t>
      </w:r>
    </w:p>
    <w:p>
      <w:pPr>
        <w:spacing w:before="240" w:after="300"/>
        <w:ind w:left="0" w:right="0"/>
      </w:pPr>
      <w:r>
        <w:t>Do not hesitate to call us at 318-631-9121 or 800-925-2132 with any questions you have.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Refer a Patient 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hybridMulti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tel:(318) 631-9121" TargetMode="External" /><Relationship Id="rId5" Type="http://schemas.openxmlformats.org/officeDocument/2006/relationships/hyperlink" Target="tel:3186319121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Referring Physicians</dc:title>
  <cp:revision>0</cp:revision>
</cp:coreProperties>
</file>